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22" w:rsidRPr="004F09D8" w:rsidRDefault="00422622" w:rsidP="00422622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Пестречинский детский сад №3 "Солнышко" Пестречинского муниципального района РТ</w:t>
      </w:r>
    </w:p>
    <w:p w:rsidR="00422622" w:rsidRPr="009C64AC" w:rsidRDefault="00422622" w:rsidP="00422622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>Годовой календарный учебный график</w:t>
      </w:r>
    </w:p>
    <w:p w:rsidR="00422622" w:rsidRPr="009C64AC" w:rsidRDefault="00422622" w:rsidP="00422622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на 202</w:t>
      </w:r>
      <w:r w:rsidR="00055A38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– 202</w:t>
      </w:r>
      <w:r w:rsidR="00055A38"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422622" w:rsidRPr="009C64AC" w:rsidRDefault="00422622" w:rsidP="0042262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          Годовой календарный учебный график составлен в соответствии с   нормативными документами:</w:t>
      </w:r>
    </w:p>
    <w:p w:rsidR="00422622" w:rsidRPr="009C64AC" w:rsidRDefault="00422622" w:rsidP="0042262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Федеральным законом Российской Федерации от 29 декабря 2012 г. № 273-ФЗ «Об образовании в Российской Федерации»</w:t>
      </w:r>
    </w:p>
    <w:p w:rsidR="00422622" w:rsidRPr="009C64AC" w:rsidRDefault="00422622" w:rsidP="0042262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Федерации, Федеральной службы по надзору в сфере защиты прав потребителей и благополучия человека от 15 мая 2013г.  № 26 «Об  утверждении СанПиН 2.4.1.3049-13 « Санитарно –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22622" w:rsidRPr="009C64AC" w:rsidRDefault="00422622" w:rsidP="0042262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Инструктивным методическим письмом МО РФ «О гигиенических требованиях к максимальной нагрузке детей дошкольного возраста в организованных формах обучения» от 14.03.00г. №65 23-16;</w:t>
      </w:r>
    </w:p>
    <w:p w:rsidR="00422622" w:rsidRPr="009C64AC" w:rsidRDefault="00422622" w:rsidP="0042262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России) от 30.08.13г. </w:t>
      </w:r>
      <w:r>
        <w:rPr>
          <w:rFonts w:ascii="Times New Roman" w:hAnsi="Times New Roman"/>
          <w:sz w:val="28"/>
          <w:szCs w:val="28"/>
          <w:lang w:eastAsia="ru-RU"/>
        </w:rPr>
        <w:t>г. N 1014</w:t>
      </w:r>
      <w:r w:rsidRPr="009C64AC">
        <w:rPr>
          <w:rFonts w:ascii="Times New Roman" w:hAnsi="Times New Roman"/>
          <w:sz w:val="28"/>
          <w:szCs w:val="28"/>
          <w:lang w:eastAsia="ru-RU"/>
        </w:rPr>
        <w:t>г.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 </w:t>
      </w:r>
    </w:p>
    <w:p w:rsidR="00422622" w:rsidRPr="009C64AC" w:rsidRDefault="00422622" w:rsidP="0042262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Основной образовательной программой МБДОУ Пе</w:t>
      </w:r>
      <w:r>
        <w:rPr>
          <w:rFonts w:ascii="Times New Roman" w:hAnsi="Times New Roman"/>
          <w:sz w:val="28"/>
          <w:szCs w:val="28"/>
          <w:lang w:eastAsia="ru-RU"/>
        </w:rPr>
        <w:t>стречинский детский сад №3 «Солнышко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», разработанной </w:t>
      </w: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ФОП и 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на основе программы «От рождения до школы» под ред. Н.Е. 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Вераксы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>, Т.С. Комаровой, М.А. Васильевой;</w:t>
      </w:r>
    </w:p>
    <w:p w:rsidR="00422622" w:rsidRPr="009C64AC" w:rsidRDefault="00422622" w:rsidP="0042262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     Режим работы детского сада: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полного дня – 10,5 часов, с 7.00 до 17.3</w:t>
      </w:r>
      <w:r w:rsidRPr="009C64AC">
        <w:rPr>
          <w:rFonts w:ascii="Times New Roman" w:hAnsi="Times New Roman"/>
          <w:sz w:val="28"/>
          <w:szCs w:val="28"/>
          <w:lang w:eastAsia="ru-RU"/>
        </w:rPr>
        <w:t>0.</w:t>
      </w:r>
    </w:p>
    <w:p w:rsidR="00422622" w:rsidRPr="00422622" w:rsidRDefault="00422622" w:rsidP="0042262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</w:t>
      </w:r>
      <w:r>
        <w:rPr>
          <w:rFonts w:ascii="Times New Roman" w:hAnsi="Times New Roman"/>
          <w:sz w:val="28"/>
          <w:szCs w:val="28"/>
          <w:lang w:eastAsia="ru-RU"/>
        </w:rPr>
        <w:t>     Пятидневная рабочая неделя</w:t>
      </w: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2622" w:rsidRPr="009C64AC" w:rsidRDefault="00422622" w:rsidP="004226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Сроки годового календарного учебного графика.</w:t>
      </w:r>
    </w:p>
    <w:tbl>
      <w:tblPr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3425"/>
        <w:gridCol w:w="1721"/>
        <w:gridCol w:w="1780"/>
        <w:gridCol w:w="2315"/>
      </w:tblGrid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Временный отрезок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622" w:rsidRPr="00D13327" w:rsidRDefault="00422622" w:rsidP="00B00E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Длительность</w:t>
            </w:r>
          </w:p>
          <w:p w:rsidR="00422622" w:rsidRPr="00D13327" w:rsidRDefault="00422622" w:rsidP="00B00E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(календарные дни, недели)</w:t>
            </w:r>
          </w:p>
        </w:tc>
      </w:tr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.09.202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817A6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22622"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36 недель</w:t>
            </w:r>
          </w:p>
        </w:tc>
      </w:tr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Диагностико</w:t>
            </w:r>
            <w:proofErr w:type="spellEnd"/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организационный этап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.10.202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.10.202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недел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</w:p>
        </w:tc>
      </w:tr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.09.202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817A6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22622"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.12.202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817A6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22622"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недел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</w:p>
        </w:tc>
      </w:tr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817A6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22622"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817A6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42262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22622"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на конец года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14.04.202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4817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25.04.202</w:t>
            </w:r>
            <w:r w:rsidR="004817A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недели</w:t>
            </w:r>
          </w:p>
        </w:tc>
      </w:tr>
      <w:tr w:rsidR="00422622" w:rsidRPr="00D13327" w:rsidTr="00B00EB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Летний оздоровительный период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01.06.2025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31.08.2025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622" w:rsidRPr="00D13327" w:rsidRDefault="00422622" w:rsidP="00B00EB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 дня,  13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</w:tbl>
    <w:p w:rsidR="00422622" w:rsidRPr="009C64AC" w:rsidRDefault="00422622" w:rsidP="004226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>Регламентирование образовательного процесса на неделю:</w:t>
      </w:r>
    </w:p>
    <w:p w:rsidR="00422622" w:rsidRPr="009C64AC" w:rsidRDefault="00422622" w:rsidP="004226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Продолжительность учебной недели – пять дней.</w:t>
      </w:r>
    </w:p>
    <w:p w:rsidR="00422622" w:rsidRDefault="00422622" w:rsidP="0042262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Общее количество занятий в неделю в группах общеразвивающей направленности:</w:t>
      </w:r>
    </w:p>
    <w:p w:rsidR="00422622" w:rsidRPr="00A51AA7" w:rsidRDefault="00422622" w:rsidP="00422622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51AA7">
        <w:rPr>
          <w:rFonts w:ascii="Times New Roman" w:hAnsi="Times New Roman"/>
          <w:sz w:val="28"/>
          <w:szCs w:val="28"/>
          <w:lang w:eastAsia="ru-RU"/>
        </w:rPr>
        <w:t>•</w:t>
      </w:r>
      <w:r w:rsidRPr="00A51AA7">
        <w:rPr>
          <w:rFonts w:ascii="Times New Roman" w:hAnsi="Times New Roman"/>
          <w:sz w:val="28"/>
          <w:szCs w:val="28"/>
          <w:lang w:eastAsia="ru-RU"/>
        </w:rPr>
        <w:tab/>
        <w:t>1 младшая группа – 10, продолжительностью до 10 минут;</w:t>
      </w:r>
    </w:p>
    <w:p w:rsidR="00422622" w:rsidRPr="00A51AA7" w:rsidRDefault="00422622" w:rsidP="00422622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51AA7">
        <w:rPr>
          <w:rFonts w:ascii="Times New Roman" w:hAnsi="Times New Roman"/>
          <w:sz w:val="28"/>
          <w:szCs w:val="28"/>
          <w:lang w:eastAsia="ru-RU"/>
        </w:rPr>
        <w:t>•</w:t>
      </w:r>
      <w:r w:rsidRPr="00A51AA7">
        <w:rPr>
          <w:rFonts w:ascii="Times New Roman" w:hAnsi="Times New Roman"/>
          <w:sz w:val="28"/>
          <w:szCs w:val="28"/>
          <w:lang w:eastAsia="ru-RU"/>
        </w:rPr>
        <w:tab/>
        <w:t>2 младшая группа – 10, продолжительностью до 15 минут;</w:t>
      </w:r>
    </w:p>
    <w:p w:rsidR="00422622" w:rsidRPr="00A51AA7" w:rsidRDefault="00422622" w:rsidP="00422622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51AA7">
        <w:rPr>
          <w:rFonts w:ascii="Times New Roman" w:hAnsi="Times New Roman"/>
          <w:sz w:val="28"/>
          <w:szCs w:val="28"/>
          <w:lang w:eastAsia="ru-RU"/>
        </w:rPr>
        <w:t>•</w:t>
      </w:r>
      <w:r w:rsidRPr="00A51AA7">
        <w:rPr>
          <w:rFonts w:ascii="Times New Roman" w:hAnsi="Times New Roman"/>
          <w:sz w:val="28"/>
          <w:szCs w:val="28"/>
          <w:lang w:eastAsia="ru-RU"/>
        </w:rPr>
        <w:tab/>
        <w:t xml:space="preserve"> средняя группа – 10, продолжительностью до 20 минут;</w:t>
      </w:r>
    </w:p>
    <w:p w:rsidR="00422622" w:rsidRPr="00A51AA7" w:rsidRDefault="00422622" w:rsidP="00422622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51AA7">
        <w:rPr>
          <w:rFonts w:ascii="Times New Roman" w:hAnsi="Times New Roman"/>
          <w:sz w:val="28"/>
          <w:szCs w:val="28"/>
          <w:lang w:eastAsia="ru-RU"/>
        </w:rPr>
        <w:t>•</w:t>
      </w:r>
      <w:r w:rsidRPr="00A51AA7">
        <w:rPr>
          <w:rFonts w:ascii="Times New Roman" w:hAnsi="Times New Roman"/>
          <w:sz w:val="28"/>
          <w:szCs w:val="28"/>
          <w:lang w:eastAsia="ru-RU"/>
        </w:rPr>
        <w:tab/>
        <w:t xml:space="preserve"> старшая группа – 14, продолжительностью до 25 минут;</w:t>
      </w:r>
    </w:p>
    <w:p w:rsidR="00422622" w:rsidRPr="009C64AC" w:rsidRDefault="00422622" w:rsidP="00422622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51AA7">
        <w:rPr>
          <w:rFonts w:ascii="Times New Roman" w:hAnsi="Times New Roman"/>
          <w:sz w:val="28"/>
          <w:szCs w:val="28"/>
          <w:lang w:eastAsia="ru-RU"/>
        </w:rPr>
        <w:t>•</w:t>
      </w:r>
      <w:r w:rsidRPr="00A51AA7">
        <w:rPr>
          <w:rFonts w:ascii="Times New Roman" w:hAnsi="Times New Roman"/>
          <w:sz w:val="28"/>
          <w:szCs w:val="28"/>
          <w:lang w:eastAsia="ru-RU"/>
        </w:rPr>
        <w:tab/>
        <w:t xml:space="preserve"> подготовительная к школе группа – 15, продолжительностью до 30 минут;</w:t>
      </w:r>
    </w:p>
    <w:p w:rsidR="00422622" w:rsidRPr="009C64AC" w:rsidRDefault="00422622" w:rsidP="0042262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Занятия по дополнительному образованию (кружки) проводятся с детьми во вторую половину дня:</w:t>
      </w:r>
    </w:p>
    <w:p w:rsidR="00422622" w:rsidRDefault="00422622" w:rsidP="0042262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детьми 2 – 3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лет  - 1 раз в неделю, длительностью не более 15 минут;</w:t>
      </w:r>
    </w:p>
    <w:p w:rsidR="00422622" w:rsidRPr="009C64AC" w:rsidRDefault="00422622" w:rsidP="004226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с детьми 3 – 4 лет  - 1 раз в неделю, длительностью не более 15 минут;</w:t>
      </w:r>
    </w:p>
    <w:p w:rsidR="00422622" w:rsidRPr="009C64AC" w:rsidRDefault="00422622" w:rsidP="004226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 xml:space="preserve">с детьми 4 – 5 лет - 1 раз в неделю, длительностью не более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>20 минут;</w:t>
      </w:r>
    </w:p>
    <w:p w:rsidR="00422622" w:rsidRPr="009C64AC" w:rsidRDefault="00422622" w:rsidP="004226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детьми 5 – 6 лет - </w:t>
      </w:r>
      <w:r w:rsidRPr="009C64AC">
        <w:rPr>
          <w:rFonts w:ascii="Times New Roman" w:hAnsi="Times New Roman"/>
          <w:sz w:val="28"/>
          <w:szCs w:val="28"/>
          <w:lang w:eastAsia="ru-RU"/>
        </w:rPr>
        <w:t>1 раз в неделю, длительностью не более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9C64AC">
        <w:rPr>
          <w:rFonts w:ascii="Times New Roman" w:hAnsi="Times New Roman"/>
          <w:sz w:val="28"/>
          <w:szCs w:val="28"/>
          <w:lang w:eastAsia="ru-RU"/>
        </w:rPr>
        <w:t>25 минут;</w:t>
      </w:r>
    </w:p>
    <w:p w:rsidR="00422622" w:rsidRPr="009C64AC" w:rsidRDefault="00422622" w:rsidP="004226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с детьми 6 – 7 лет - 1 раз в неделю, длительностью не более</w:t>
      </w:r>
      <w:r>
        <w:rPr>
          <w:rFonts w:ascii="Times New Roman" w:hAnsi="Times New Roman"/>
          <w:sz w:val="28"/>
          <w:szCs w:val="28"/>
          <w:lang w:eastAsia="ru-RU"/>
        </w:rPr>
        <w:t xml:space="preserve">  30 минут.</w:t>
      </w:r>
    </w:p>
    <w:p w:rsidR="00422622" w:rsidRPr="009C64AC" w:rsidRDefault="00422622" w:rsidP="0042262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9C64AC">
        <w:rPr>
          <w:rFonts w:ascii="Times New Roman" w:hAnsi="Times New Roman"/>
          <w:sz w:val="28"/>
          <w:szCs w:val="28"/>
          <w:lang w:eastAsia="ru-RU"/>
        </w:rPr>
        <w:t>Выходные дни: суббота, воскресенье.</w:t>
      </w:r>
    </w:p>
    <w:p w:rsidR="00DE11F3" w:rsidRDefault="00BC152E"/>
    <w:sectPr w:rsidR="00DE11F3" w:rsidSect="00422622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64B8D"/>
    <w:multiLevelType w:val="multilevel"/>
    <w:tmpl w:val="5032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F380B"/>
    <w:multiLevelType w:val="multilevel"/>
    <w:tmpl w:val="9656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0F7F30"/>
    <w:multiLevelType w:val="multilevel"/>
    <w:tmpl w:val="3CF8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151143"/>
    <w:multiLevelType w:val="multilevel"/>
    <w:tmpl w:val="DB2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D152BC"/>
    <w:multiLevelType w:val="multilevel"/>
    <w:tmpl w:val="7D5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8C"/>
    <w:rsid w:val="00055A38"/>
    <w:rsid w:val="00422622"/>
    <w:rsid w:val="004817A6"/>
    <w:rsid w:val="008C4A3F"/>
    <w:rsid w:val="00BC152E"/>
    <w:rsid w:val="00D1629D"/>
    <w:rsid w:val="00E1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62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6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MBDOU-3</cp:lastModifiedBy>
  <cp:revision>6</cp:revision>
  <cp:lastPrinted>2025-10-21T09:50:00Z</cp:lastPrinted>
  <dcterms:created xsi:type="dcterms:W3CDTF">2024-07-23T19:42:00Z</dcterms:created>
  <dcterms:modified xsi:type="dcterms:W3CDTF">2025-10-21T09:52:00Z</dcterms:modified>
</cp:coreProperties>
</file>